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u w:val="none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pStyle w:val="9"/>
        <w:spacing w:line="60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52"/>
        </w:rPr>
      </w:pPr>
    </w:p>
    <w:p>
      <w:pPr>
        <w:pStyle w:val="10"/>
        <w:jc w:val="center"/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年度广州市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  <w:t>知识产权项目</w:t>
      </w:r>
    </w:p>
    <w:p>
      <w:pPr>
        <w:pStyle w:val="10"/>
        <w:jc w:val="center"/>
        <w:rPr>
          <w:rFonts w:hint="default" w:ascii="Times New Roman" w:hAnsi="Times New Roman" w:eastAsia="方正小标宋_GBK" w:cs="Times New Roman"/>
          <w:bCs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  <w:t>（促进类）</w:t>
      </w: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申报书</w:t>
      </w:r>
    </w:p>
    <w:p>
      <w:pPr>
        <w:pStyle w:val="10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10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24"/>
          <w:highlight w:val="none"/>
          <w:lang w:val="en-US" w:eastAsia="zh-CN" w:bidi="ar-SA"/>
        </w:rPr>
        <w:t>支持知识产权社会组织发展项目</w:t>
      </w:r>
    </w:p>
    <w:p>
      <w:pPr>
        <w:pStyle w:val="10"/>
        <w:spacing w:line="360" w:lineRule="auto"/>
        <w:ind w:firstLine="2240" w:firstLineChars="700"/>
        <w:jc w:val="left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val="en-US" w:eastAsia="zh-CN"/>
        </w:rPr>
        <w:t>广州市知识产权文化建设项目</w:t>
      </w:r>
    </w:p>
    <w:p>
      <w:pPr>
        <w:pStyle w:val="10"/>
        <w:spacing w:line="360" w:lineRule="auto"/>
        <w:ind w:firstLine="2240" w:firstLineChars="700"/>
        <w:jc w:val="left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val="en-US" w:eastAsia="zh-CN"/>
        </w:rPr>
        <w:t>知识产权信息公共服务网络建设服务项目</w:t>
      </w:r>
    </w:p>
    <w:p>
      <w:pPr>
        <w:pStyle w:val="10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（盖章）</w:t>
      </w:r>
    </w:p>
    <w:p>
      <w:pPr>
        <w:pStyle w:val="11"/>
        <w:spacing w:before="157" w:beforeLines="50" w:after="157" w:afterLines="50" w:line="48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组织单位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XX区市场监督管理局（知识产权局）</w:t>
      </w:r>
    </w:p>
    <w:p>
      <w:pPr>
        <w:pStyle w:val="10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申报时间：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</w:p>
    <w:p>
      <w:pPr>
        <w:pStyle w:val="10"/>
        <w:rPr>
          <w:rFonts w:ascii="Times New Roman" w:hAnsi="Times New Roman" w:eastAsia="楷体_GB2312" w:cs="Times New Roman"/>
          <w:sz w:val="36"/>
        </w:rPr>
      </w:pPr>
    </w:p>
    <w:p>
      <w:pPr>
        <w:pStyle w:val="10"/>
        <w:rPr>
          <w:rFonts w:ascii="Times New Roman" w:hAnsi="Times New Roman" w:eastAsia="楷体_GB2312" w:cs="Times New Roman"/>
          <w:sz w:val="36"/>
        </w:rPr>
      </w:pPr>
    </w:p>
    <w:p>
      <w:pPr>
        <w:pStyle w:val="10"/>
        <w:rPr>
          <w:rFonts w:ascii="Times New Roman" w:hAnsi="Times New Roman" w:cs="Times New Roman"/>
        </w:rPr>
      </w:pPr>
    </w:p>
    <w:p>
      <w:pPr>
        <w:pStyle w:val="10"/>
        <w:spacing w:line="560" w:lineRule="exact"/>
        <w:jc w:val="center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广州市市场监督管理局</w:t>
      </w:r>
    </w:p>
    <w:p>
      <w:pPr>
        <w:pStyle w:val="10"/>
        <w:spacing w:line="560" w:lineRule="exact"/>
        <w:jc w:val="center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sectPr>
          <w:footerReference r:id="rId3" w:type="default"/>
          <w:pgSz w:w="11906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linePitch="312" w:charSpace="0"/>
        </w:sect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379"/>
        <w:gridCol w:w="472"/>
        <w:gridCol w:w="1157"/>
        <w:gridCol w:w="774"/>
        <w:gridCol w:w="177"/>
        <w:gridCol w:w="797"/>
        <w:gridCol w:w="1213"/>
        <w:gridCol w:w="837"/>
        <w:gridCol w:w="326"/>
        <w:gridCol w:w="82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申报单位简要情况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（重点描述申报单位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满足申报条件的情况以及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承担该项目的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能力，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该项内容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不超过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详细情况及证明材料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可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在申报书后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现从事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E-mail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职务/职称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分工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……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项目工作计划及经费安排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atLeast"/>
          <w:jc w:val="center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（简要描述项目工作计划，包括工作内容、方法步骤、经费安排等，不超过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00字，详细计划书可在申报书后另附）</w:t>
            </w:r>
          </w:p>
          <w:p>
            <w:pPr>
              <w:pStyle w:val="13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3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3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3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3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4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  <w:p>
            <w:pPr>
              <w:pStyle w:val="13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3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3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3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项目计划主要成果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序号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成果名称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6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....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C5EED"/>
    <w:rsid w:val="121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9">
    <w:name w:val="正文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纯文本1"/>
    <w:basedOn w:val="10"/>
    <w:qFormat/>
    <w:uiPriority w:val="0"/>
    <w:rPr>
      <w:rFonts w:ascii="宋体" w:hAnsi="Courier New" w:cs="Courier New"/>
      <w:szCs w:val="21"/>
    </w:rPr>
  </w:style>
  <w:style w:type="paragraph" w:customStyle="1" w:styleId="13">
    <w:name w:val="正文 New New New New New New"/>
    <w:next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目录 2 New New New"/>
    <w:basedOn w:val="13"/>
    <w:next w:val="13"/>
    <w:qFormat/>
    <w:uiPriority w:val="0"/>
    <w:pPr>
      <w:ind w:left="420" w:leftChars="200"/>
    </w:pPr>
  </w:style>
  <w:style w:type="paragraph" w:customStyle="1" w:styleId="15">
    <w:name w:val="Plain Text"/>
    <w:basedOn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6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2023-05-23T07:49:00Z</dcterms:created>
  <dc:creator>叶菲</dc:creator>
  <cp:lastModifiedBy>叶菲</cp:lastModifiedBy>
  <dcterms:modified xsi:type="dcterms:W3CDTF">2023-05-23T07:51:13Z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