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外卖电商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平台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"/>
        </w:rPr>
        <w:t>/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企业春节期间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骑手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补贴发放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</w:p>
    <w:bookmarkEnd w:id="0"/>
    <w:p>
      <w:pPr>
        <w:spacing w:line="500" w:lineRule="exact"/>
        <w:jc w:val="center"/>
        <w:rPr>
          <w:rFonts w:ascii="仿宋_GB2312" w:eastAsia="仿宋_GB2312"/>
          <w:color w:val="auto"/>
          <w:sz w:val="30"/>
          <w:szCs w:val="30"/>
          <w:highlight w:val="none"/>
        </w:rPr>
      </w:pP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272"/>
        <w:gridCol w:w="594"/>
        <w:gridCol w:w="1319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7" w:type="dxa"/>
            <w:noWrap w:val="0"/>
            <w:vAlign w:val="center"/>
          </w:tcPr>
          <w:p>
            <w:pPr>
              <w:spacing w:line="500" w:lineRule="exact"/>
              <w:ind w:firstLine="150" w:firstLine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企业名称</w:t>
            </w:r>
          </w:p>
        </w:tc>
        <w:tc>
          <w:tcPr>
            <w:tcW w:w="732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7" w:type="dxa"/>
            <w:noWrap w:val="0"/>
            <w:vAlign w:val="center"/>
          </w:tcPr>
          <w:p>
            <w:pPr>
              <w:spacing w:line="600" w:lineRule="exact"/>
              <w:ind w:firstLine="150" w:firstLine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注册地址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  <w:lang w:eastAsia="zh-CN"/>
              </w:rPr>
              <w:t>定代表人或负责人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7" w:type="dxa"/>
            <w:noWrap w:val="0"/>
            <w:vAlign w:val="center"/>
          </w:tcPr>
          <w:p>
            <w:pPr>
              <w:spacing w:line="600" w:lineRule="exact"/>
              <w:ind w:firstLine="150" w:firstLine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联 系 人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7" w:type="dxa"/>
            <w:noWrap w:val="0"/>
            <w:vAlign w:val="center"/>
          </w:tcPr>
          <w:p>
            <w:pPr>
              <w:spacing w:line="600" w:lineRule="exact"/>
              <w:ind w:firstLine="150" w:firstLine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开 户 名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开户行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7" w:type="dxa"/>
            <w:noWrap w:val="0"/>
            <w:vAlign w:val="center"/>
          </w:tcPr>
          <w:p>
            <w:pPr>
              <w:spacing w:line="600" w:lineRule="exact"/>
              <w:ind w:firstLine="150" w:firstLine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账    号</w:t>
            </w:r>
          </w:p>
        </w:tc>
        <w:tc>
          <w:tcPr>
            <w:tcW w:w="73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hanging="150" w:hanging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  <w:lang w:val="en-US" w:eastAsia="zh-CN"/>
              </w:rPr>
              <w:t>外卖配送在岗人员数量（人）</w:t>
            </w: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专属配送人员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众包配送人员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  <w:lang w:val="en-US" w:eastAsia="zh-CN"/>
              </w:rPr>
              <w:t>补贴方式（打“√”，仅可选一种）</w:t>
            </w: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单数补贴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时长补贴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>我公司承诺以上内容真实有效，如有虚假愿承担相应责任。</w:t>
            </w:r>
          </w:p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 xml:space="preserve">                                            </w:t>
            </w:r>
          </w:p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ind w:firstLine="6450" w:firstLineChars="2150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 xml:space="preserve">   签  章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highlight w:val="none"/>
              </w:rPr>
              <w:t xml:space="preserve">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A2B9F"/>
    <w:rsid w:val="1D1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2023-02-17T01:35:00Z</dcterms:created>
  <dc:creator>叶菲</dc:creator>
  <cp:lastModifiedBy>叶菲</cp:lastModifiedBy>
  <dcterms:modified xsi:type="dcterms:W3CDTF">2023-02-17T01:36:11Z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